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B3" w:rsidRPr="007D55B3" w:rsidRDefault="007D55B3" w:rsidP="007D55B3">
      <w:pPr>
        <w:pStyle w:val="Normal1"/>
        <w:jc w:val="both"/>
        <w:rPr>
          <w:b/>
          <w:sz w:val="24"/>
          <w:szCs w:val="24"/>
        </w:rPr>
      </w:pPr>
      <w:r w:rsidRPr="007D55B3">
        <w:rPr>
          <w:rFonts w:eastAsia="Comic Sans MS"/>
          <w:sz w:val="24"/>
        </w:rPr>
        <w:t xml:space="preserve">Na temelju članka 54. stavka 1. Zakona o ustanovama („Narodne novine“ broj  76/93, 29/97, 47/99, 35/08) te članka 98. Zakona o odgoju i obrazovanju u osnovnoj i srednjoj školi („Narodne novine“ broj </w:t>
      </w:r>
      <w:r w:rsidRPr="007D55B3">
        <w:rPr>
          <w:sz w:val="24"/>
          <w:szCs w:val="24"/>
        </w:rPr>
        <w:t xml:space="preserve">87/08, 86/09, 92/10, 105/10, 90/11, 5/12, 16/12, 86/12, 94/13, 136/14 – RUSRH, </w:t>
      </w:r>
      <w:r w:rsidRPr="007D55B3">
        <w:rPr>
          <w:bCs/>
          <w:sz w:val="24"/>
          <w:szCs w:val="24"/>
        </w:rPr>
        <w:t>152/14, 7/17</w:t>
      </w:r>
      <w:r w:rsidRPr="007D55B3">
        <w:rPr>
          <w:rFonts w:eastAsia="Comic Sans MS"/>
          <w:sz w:val="24"/>
        </w:rPr>
        <w:t>) Školski odbor Osnovne škole</w:t>
      </w:r>
      <w:r>
        <w:rPr>
          <w:rFonts w:eastAsia="Comic Sans MS"/>
          <w:sz w:val="24"/>
        </w:rPr>
        <w:t xml:space="preserve"> Stjepana Antolovića </w:t>
      </w:r>
      <w:r w:rsidRPr="007D55B3">
        <w:rPr>
          <w:rFonts w:eastAsia="Comic Sans MS"/>
          <w:sz w:val="24"/>
        </w:rPr>
        <w:t xml:space="preserve">uz prethodnu suglasnost </w:t>
      </w:r>
      <w:r>
        <w:rPr>
          <w:rFonts w:eastAsia="Comic Sans MS"/>
          <w:sz w:val="24"/>
        </w:rPr>
        <w:t>Županije Vukovarsko – srijemske,KLASA:</w:t>
      </w:r>
      <w:r w:rsidR="001F789D">
        <w:rPr>
          <w:rFonts w:eastAsia="Comic Sans MS"/>
          <w:sz w:val="24"/>
        </w:rPr>
        <w:t>602-02/17-01/61</w:t>
      </w:r>
      <w:r>
        <w:rPr>
          <w:rFonts w:eastAsia="Comic Sans MS"/>
          <w:sz w:val="24"/>
        </w:rPr>
        <w:t xml:space="preserve"> URBROJ:</w:t>
      </w:r>
      <w:r w:rsidR="001F789D">
        <w:rPr>
          <w:rFonts w:eastAsia="Comic Sans MS"/>
          <w:sz w:val="24"/>
        </w:rPr>
        <w:t>2196/1-03-17-2</w:t>
      </w:r>
      <w:r>
        <w:rPr>
          <w:rFonts w:eastAsia="Comic Sans MS"/>
          <w:sz w:val="24"/>
        </w:rPr>
        <w:t xml:space="preserve"> od</w:t>
      </w:r>
      <w:r w:rsidR="00E258A5">
        <w:rPr>
          <w:rFonts w:eastAsia="Comic Sans MS"/>
          <w:sz w:val="24"/>
        </w:rPr>
        <w:t xml:space="preserve"> 21. r</w:t>
      </w:r>
      <w:r w:rsidR="001F789D">
        <w:rPr>
          <w:rFonts w:eastAsia="Comic Sans MS"/>
          <w:sz w:val="24"/>
        </w:rPr>
        <w:t xml:space="preserve">ujna 2017. </w:t>
      </w:r>
      <w:r>
        <w:rPr>
          <w:rFonts w:eastAsia="Comic Sans MS"/>
          <w:sz w:val="24"/>
        </w:rPr>
        <w:t xml:space="preserve"> </w:t>
      </w:r>
      <w:r w:rsidR="00EA5DA1">
        <w:rPr>
          <w:rFonts w:eastAsia="Comic Sans MS"/>
          <w:sz w:val="24"/>
        </w:rPr>
        <w:t xml:space="preserve">na sjednici </w:t>
      </w:r>
      <w:r w:rsidRPr="007D55B3">
        <w:rPr>
          <w:rFonts w:eastAsia="Comic Sans MS"/>
          <w:sz w:val="24"/>
        </w:rPr>
        <w:t xml:space="preserve">dana </w:t>
      </w:r>
      <w:r w:rsidR="00EA5DA1">
        <w:rPr>
          <w:rFonts w:eastAsia="Comic Sans MS"/>
          <w:sz w:val="24"/>
        </w:rPr>
        <w:t xml:space="preserve">3.11.2017. jednoglasno s 4 glasa za </w:t>
      </w:r>
      <w:r w:rsidRPr="007D55B3">
        <w:rPr>
          <w:rFonts w:eastAsia="Comic Sans MS"/>
          <w:sz w:val="24"/>
        </w:rPr>
        <w:t>donosi:</w:t>
      </w:r>
    </w:p>
    <w:p w:rsidR="007D55B3" w:rsidRPr="007D55B3" w:rsidRDefault="007D55B3" w:rsidP="007D55B3">
      <w:pPr>
        <w:pStyle w:val="Normal1"/>
        <w:jc w:val="both"/>
        <w:rPr>
          <w:b/>
          <w:sz w:val="24"/>
          <w:szCs w:val="24"/>
        </w:rPr>
      </w:pPr>
    </w:p>
    <w:p w:rsidR="007D55B3" w:rsidRPr="007D55B3" w:rsidRDefault="007D55B3" w:rsidP="007D55B3">
      <w:pPr>
        <w:pStyle w:val="Normal1"/>
        <w:jc w:val="both"/>
        <w:rPr>
          <w:b/>
          <w:sz w:val="24"/>
          <w:szCs w:val="24"/>
        </w:rPr>
      </w:pPr>
    </w:p>
    <w:p w:rsidR="007D55B3" w:rsidRPr="007D55B3" w:rsidRDefault="007D55B3" w:rsidP="007D55B3">
      <w:pPr>
        <w:pStyle w:val="Normal1"/>
        <w:jc w:val="center"/>
        <w:rPr>
          <w:b/>
          <w:sz w:val="24"/>
          <w:szCs w:val="24"/>
        </w:rPr>
      </w:pPr>
      <w:r w:rsidRPr="007D55B3">
        <w:rPr>
          <w:b/>
          <w:sz w:val="24"/>
          <w:szCs w:val="24"/>
        </w:rPr>
        <w:t>ODLUKU O IZMJENAMA I DOPUNAMA STATUTA</w:t>
      </w:r>
    </w:p>
    <w:p w:rsidR="007D55B3" w:rsidRPr="007D55B3" w:rsidRDefault="007D55B3" w:rsidP="007D55B3">
      <w:pPr>
        <w:pStyle w:val="Normal1"/>
        <w:jc w:val="center"/>
        <w:rPr>
          <w:b/>
          <w:sz w:val="24"/>
          <w:szCs w:val="24"/>
        </w:rPr>
      </w:pPr>
      <w:r w:rsidRPr="007D55B3">
        <w:rPr>
          <w:b/>
          <w:sz w:val="24"/>
          <w:szCs w:val="24"/>
        </w:rPr>
        <w:t xml:space="preserve">OSNOVNE ŠKOLE </w:t>
      </w:r>
      <w:r>
        <w:rPr>
          <w:b/>
          <w:sz w:val="24"/>
          <w:szCs w:val="24"/>
        </w:rPr>
        <w:t>STJEPANA ANTOLOVIĆA</w:t>
      </w:r>
      <w:r w:rsidR="00FF1E68">
        <w:rPr>
          <w:b/>
          <w:sz w:val="24"/>
          <w:szCs w:val="24"/>
        </w:rPr>
        <w:t xml:space="preserve"> OD 11. 5. 2016</w:t>
      </w:r>
      <w:bookmarkStart w:id="0" w:name="_GoBack"/>
      <w:bookmarkEnd w:id="0"/>
      <w:r w:rsidR="006C410F">
        <w:rPr>
          <w:b/>
          <w:sz w:val="24"/>
          <w:szCs w:val="24"/>
        </w:rPr>
        <w:t>.</w:t>
      </w:r>
    </w:p>
    <w:p w:rsidR="007D55B3" w:rsidRPr="007D55B3" w:rsidRDefault="007D55B3" w:rsidP="007D55B3">
      <w:pPr>
        <w:pStyle w:val="Normal1"/>
        <w:jc w:val="center"/>
      </w:pP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Članak 30. mijenja se i glasi:</w:t>
      </w: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Pr="00B33C71" w:rsidRDefault="00D60428" w:rsidP="00B33C71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„</w:t>
      </w:r>
      <w:r w:rsidR="00B33C71" w:rsidRPr="00B33C71">
        <w:rPr>
          <w:rFonts w:ascii="Times New Roman" w:hAnsi="Times New Roman" w:cs="Times New Roman"/>
          <w:color w:val="000000"/>
          <w:szCs w:val="24"/>
        </w:rPr>
        <w:t>Predlaganje i izbor kandidata za članove Školskog odbora iz reda učitelja i stručnih suradnika obavlja se na sjednici Učiteljskog vijeća.</w:t>
      </w:r>
    </w:p>
    <w:p w:rsidR="00B33C71" w:rsidRPr="00B33C71" w:rsidRDefault="00B33C71" w:rsidP="00B33C71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 w:rsidRPr="00B33C71">
        <w:rPr>
          <w:rFonts w:ascii="Times New Roman" w:hAnsi="Times New Roman" w:cs="Times New Roman"/>
          <w:color w:val="000000"/>
          <w:szCs w:val="24"/>
        </w:rPr>
        <w:t>Sjednicu Učiteljskog vijeća saziva ravnatelj.</w:t>
      </w:r>
    </w:p>
    <w:p w:rsidR="00B33C71" w:rsidRPr="00B33C71" w:rsidRDefault="00B33C71" w:rsidP="00B33C71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 w:rsidRPr="00B33C71">
        <w:rPr>
          <w:rFonts w:ascii="Times New Roman" w:hAnsi="Times New Roman" w:cs="Times New Roman"/>
          <w:color w:val="000000"/>
          <w:szCs w:val="24"/>
        </w:rPr>
        <w:t xml:space="preserve">Kandidate za članove Školskog odbora iz reda učitelja i stručnih suradnika može predložiti svaki član Učiteljskog vijeća koji je nazočan na sjednici Učiteljskog vijeća. </w:t>
      </w:r>
    </w:p>
    <w:p w:rsidR="00B33C71" w:rsidRPr="00B33C71" w:rsidRDefault="00B33C71" w:rsidP="00B33C71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 w:rsidRPr="00B33C71">
        <w:rPr>
          <w:rFonts w:ascii="Times New Roman" w:hAnsi="Times New Roman" w:cs="Times New Roman"/>
          <w:color w:val="000000"/>
          <w:szCs w:val="24"/>
        </w:rPr>
        <w:t>Svaki član Učiteljskog vijeća može i sam istaknuti svoju kandidaturu.</w:t>
      </w:r>
    </w:p>
    <w:p w:rsidR="00B33C71" w:rsidRPr="00B33C71" w:rsidRDefault="00B33C71" w:rsidP="00B33C71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 w:rsidRPr="00B33C71">
        <w:rPr>
          <w:rFonts w:ascii="Times New Roman" w:hAnsi="Times New Roman" w:cs="Times New Roman"/>
          <w:color w:val="000000"/>
          <w:szCs w:val="24"/>
        </w:rPr>
        <w:t>Kandidatom se smatra svaki učitelj i stručni suradnik koji je prihvatio kandidaturu ili koji je sam istaknuo svoju kandidaturu.</w:t>
      </w:r>
      <w:r w:rsidR="00D60428">
        <w:rPr>
          <w:rFonts w:ascii="Times New Roman" w:hAnsi="Times New Roman" w:cs="Times New Roman"/>
          <w:color w:val="000000"/>
          <w:szCs w:val="24"/>
        </w:rPr>
        <w:t>“</w:t>
      </w: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Default="00B33C71" w:rsidP="00B33C71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Članak 31. mijenja se i glasi:</w:t>
      </w:r>
    </w:p>
    <w:p w:rsidR="00B33C71" w:rsidRDefault="00B33C71" w:rsidP="00B33C71">
      <w:pPr>
        <w:pStyle w:val="Normal1"/>
        <w:jc w:val="center"/>
        <w:rPr>
          <w:sz w:val="24"/>
          <w:szCs w:val="24"/>
        </w:rPr>
      </w:pPr>
    </w:p>
    <w:p w:rsidR="00B33C71" w:rsidRPr="00B33C71" w:rsidRDefault="00D60428" w:rsidP="00B33C71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„</w:t>
      </w:r>
      <w:r w:rsidR="00B33C71" w:rsidRPr="00B33C71">
        <w:rPr>
          <w:rFonts w:ascii="Times New Roman" w:hAnsi="Times New Roman" w:cs="Times New Roman"/>
          <w:color w:val="000000"/>
          <w:szCs w:val="24"/>
        </w:rPr>
        <w:t>Izbori kandidata za članove Školskog odbora iz članka 30.  trebaju se provesti najkasnije 45 dana prije isteka mandata članova Školskog odbora, a pri predlaganju i izboru mora se voditi računa o spolnoj zastupljenosti kandidata.</w:t>
      </w:r>
    </w:p>
    <w:p w:rsidR="00B33C71" w:rsidRPr="00B33C71" w:rsidRDefault="00B33C71" w:rsidP="00B33C71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 w:rsidRPr="00B33C71">
        <w:rPr>
          <w:rFonts w:ascii="Times New Roman" w:hAnsi="Times New Roman" w:cs="Times New Roman"/>
          <w:color w:val="000000"/>
          <w:szCs w:val="24"/>
        </w:rPr>
        <w:t>O izborima se vodi zapisnik.</w:t>
      </w:r>
      <w:r w:rsidR="00D60428">
        <w:rPr>
          <w:rFonts w:ascii="Times New Roman" w:hAnsi="Times New Roman" w:cs="Times New Roman"/>
          <w:color w:val="000000"/>
          <w:szCs w:val="24"/>
        </w:rPr>
        <w:t>“</w:t>
      </w:r>
    </w:p>
    <w:p w:rsidR="00B33C71" w:rsidRDefault="00B33C71" w:rsidP="00B33C71">
      <w:pPr>
        <w:pStyle w:val="Normal1"/>
        <w:jc w:val="center"/>
        <w:rPr>
          <w:sz w:val="24"/>
          <w:szCs w:val="24"/>
        </w:rPr>
      </w:pP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Default="00B33C71" w:rsidP="00B33C71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Članak 32. mijenja se i glasi:</w:t>
      </w: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Pr="00B33C71" w:rsidRDefault="00D60428" w:rsidP="00B33C71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„</w:t>
      </w:r>
      <w:r w:rsidR="00B33C71" w:rsidRPr="00B33C71">
        <w:rPr>
          <w:rFonts w:ascii="Times New Roman" w:hAnsi="Times New Roman" w:cs="Times New Roman"/>
          <w:color w:val="000000"/>
          <w:szCs w:val="24"/>
        </w:rPr>
        <w:t>Glasovanje je pravovaljano ako je glasovanju pristupila natpolovična većina članova Učiteljskog vijeća.</w:t>
      </w:r>
    </w:p>
    <w:p w:rsidR="00B33C71" w:rsidRPr="00B33C71" w:rsidRDefault="00B33C71" w:rsidP="00B33C71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 w:rsidRPr="00B33C71">
        <w:rPr>
          <w:rFonts w:ascii="Times New Roman" w:hAnsi="Times New Roman" w:cs="Times New Roman"/>
          <w:color w:val="000000"/>
          <w:szCs w:val="24"/>
        </w:rPr>
        <w:t>O kandidatima za članove Školskog odbora članovi Učiteljskog vijeća glasuju javno, dizanjem ruku, a glasa se po redoslijedu kako su kandidati predlagani.</w:t>
      </w:r>
    </w:p>
    <w:p w:rsidR="00B33C71" w:rsidRPr="00B33C71" w:rsidRDefault="00B33C71" w:rsidP="00B33C71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 w:rsidRPr="00B33C71">
        <w:rPr>
          <w:rFonts w:ascii="Times New Roman" w:hAnsi="Times New Roman" w:cs="Times New Roman"/>
          <w:color w:val="000000"/>
          <w:szCs w:val="24"/>
        </w:rPr>
        <w:t>Dva kandidata koja su dobila najveći broj glasova čine prijedlog Učiteljskog vijeća.</w:t>
      </w:r>
      <w:r w:rsidR="00D60428">
        <w:rPr>
          <w:rFonts w:ascii="Times New Roman" w:hAnsi="Times New Roman" w:cs="Times New Roman"/>
          <w:color w:val="000000"/>
          <w:szCs w:val="24"/>
        </w:rPr>
        <w:t>“</w:t>
      </w: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P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Članak 4. </w:t>
      </w: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Default="00B33C71" w:rsidP="00B33C71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Članak 33. mijenja se i glasi:</w:t>
      </w:r>
    </w:p>
    <w:p w:rsidR="00B33C71" w:rsidRDefault="00B33C71" w:rsidP="00B33C71">
      <w:pPr>
        <w:pStyle w:val="Normal1"/>
        <w:jc w:val="center"/>
        <w:rPr>
          <w:sz w:val="24"/>
          <w:szCs w:val="24"/>
        </w:rPr>
      </w:pPr>
    </w:p>
    <w:p w:rsidR="00B33C71" w:rsidRPr="00B33C71" w:rsidRDefault="00D60428" w:rsidP="00B33C71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„</w:t>
      </w:r>
      <w:r w:rsidR="00B33C71" w:rsidRPr="00B33C71">
        <w:rPr>
          <w:rFonts w:ascii="Times New Roman" w:hAnsi="Times New Roman" w:cs="Times New Roman"/>
          <w:color w:val="000000"/>
          <w:szCs w:val="24"/>
        </w:rPr>
        <w:t>U slučaju da dva ili više kandidata dobiju jednaki broj glasova, glasovanje  za te kandidate se ponavlja sve dok jedan od kandidata ne dobije veći broj glasova.</w:t>
      </w:r>
      <w:r>
        <w:rPr>
          <w:rFonts w:ascii="Times New Roman" w:hAnsi="Times New Roman" w:cs="Times New Roman"/>
          <w:color w:val="000000"/>
          <w:szCs w:val="24"/>
        </w:rPr>
        <w:t>“</w:t>
      </w:r>
    </w:p>
    <w:p w:rsidR="00B33C71" w:rsidRDefault="00B33C71" w:rsidP="00B33C71">
      <w:pPr>
        <w:pStyle w:val="Normal1"/>
        <w:jc w:val="center"/>
        <w:rPr>
          <w:sz w:val="24"/>
          <w:szCs w:val="24"/>
        </w:rPr>
      </w:pP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Članak 5.</w:t>
      </w: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Default="00B33C71" w:rsidP="00B33C71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Članak 34. mijenja se i glasi:</w:t>
      </w:r>
    </w:p>
    <w:p w:rsidR="00B33C71" w:rsidRDefault="00B33C71" w:rsidP="00B33C71">
      <w:pPr>
        <w:pStyle w:val="Normal1"/>
        <w:jc w:val="center"/>
        <w:rPr>
          <w:sz w:val="24"/>
          <w:szCs w:val="24"/>
        </w:rPr>
      </w:pPr>
    </w:p>
    <w:p w:rsidR="00B33C71" w:rsidRPr="00B33C71" w:rsidRDefault="00D60428" w:rsidP="00B33C71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„</w:t>
      </w:r>
      <w:r w:rsidR="00B33C71" w:rsidRPr="00B33C71">
        <w:rPr>
          <w:rFonts w:ascii="Times New Roman" w:hAnsi="Times New Roman" w:cs="Times New Roman"/>
          <w:color w:val="000000"/>
          <w:szCs w:val="24"/>
        </w:rPr>
        <w:t>Zapisnik sa sjednice Učiteljskog vijeća i imenima izabrana dva člana Školskog odbora iz reda Učiteljskog vijeća dostavlja se ravnatelju najkasnije 3 dana nakon održane sjednice Učiteljskog vijeća, a jedan primjerak zapisnika stavlja se na oglasnu ploču u zbornici Škole.</w:t>
      </w:r>
      <w:r>
        <w:rPr>
          <w:rFonts w:ascii="Times New Roman" w:hAnsi="Times New Roman" w:cs="Times New Roman"/>
          <w:color w:val="000000"/>
          <w:szCs w:val="24"/>
        </w:rPr>
        <w:t>“</w:t>
      </w:r>
    </w:p>
    <w:p w:rsidR="00B33C71" w:rsidRDefault="00B33C71" w:rsidP="00B33C71">
      <w:pPr>
        <w:pStyle w:val="Normal1"/>
        <w:jc w:val="center"/>
        <w:rPr>
          <w:sz w:val="24"/>
          <w:szCs w:val="24"/>
        </w:rPr>
      </w:pP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Članak 6.</w:t>
      </w: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Default="00B33C71" w:rsidP="00B33C71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Članak 35. mijenja se i glasi:</w:t>
      </w:r>
    </w:p>
    <w:p w:rsidR="00B33C71" w:rsidRDefault="00B33C71" w:rsidP="00B33C71">
      <w:pPr>
        <w:pStyle w:val="Normal1"/>
        <w:jc w:val="center"/>
        <w:rPr>
          <w:sz w:val="24"/>
          <w:szCs w:val="24"/>
        </w:rPr>
      </w:pPr>
    </w:p>
    <w:p w:rsidR="00B33C71" w:rsidRPr="00B33C71" w:rsidRDefault="00D60428" w:rsidP="00B33C71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„</w:t>
      </w:r>
      <w:r w:rsidR="00B33C71" w:rsidRPr="00B33C71">
        <w:rPr>
          <w:rFonts w:ascii="Times New Roman" w:hAnsi="Times New Roman" w:cs="Times New Roman"/>
          <w:color w:val="000000"/>
          <w:szCs w:val="24"/>
        </w:rPr>
        <w:t>Ravnatelj Škole dužan je izvijestiti Vijeće roditelja o potrebi izbora predstavnika Vijeća roditelja u Školski odbor i upoznati ih s odredbama</w:t>
      </w:r>
      <w:r>
        <w:rPr>
          <w:rFonts w:ascii="Times New Roman" w:hAnsi="Times New Roman" w:cs="Times New Roman"/>
          <w:color w:val="000000"/>
          <w:szCs w:val="24"/>
        </w:rPr>
        <w:t xml:space="preserve"> ovog Statuta i načinom izbora.„</w:t>
      </w: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Članak 7.</w:t>
      </w: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</w:p>
    <w:p w:rsidR="00B33C71" w:rsidRDefault="00B33C71" w:rsidP="00B33C71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Članak 36. mijenja se i glasi:</w:t>
      </w:r>
    </w:p>
    <w:p w:rsidR="00B33C71" w:rsidRDefault="00B33C71" w:rsidP="00B33C71">
      <w:pPr>
        <w:pStyle w:val="Normal1"/>
        <w:jc w:val="center"/>
        <w:rPr>
          <w:sz w:val="24"/>
          <w:szCs w:val="24"/>
        </w:rPr>
      </w:pPr>
    </w:p>
    <w:p w:rsidR="00B33C71" w:rsidRPr="00B33C71" w:rsidRDefault="00D60428" w:rsidP="00B33C71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„</w:t>
      </w:r>
      <w:r w:rsidR="00B33C71" w:rsidRPr="00B33C71">
        <w:rPr>
          <w:rFonts w:ascii="Times New Roman" w:hAnsi="Times New Roman" w:cs="Times New Roman"/>
          <w:color w:val="000000"/>
          <w:szCs w:val="24"/>
        </w:rPr>
        <w:t>Vijeće roditelja bira jednog člana Školskog odbora na sjednici Vijeća roditelja.</w:t>
      </w:r>
    </w:p>
    <w:p w:rsidR="00B33C71" w:rsidRPr="00B33C71" w:rsidRDefault="00B33C71" w:rsidP="00B33C71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 w:rsidRPr="00B33C71">
        <w:rPr>
          <w:rFonts w:ascii="Times New Roman" w:hAnsi="Times New Roman" w:cs="Times New Roman"/>
          <w:color w:val="000000"/>
          <w:szCs w:val="24"/>
        </w:rPr>
        <w:t>Roditelji za člana Školskog odbora iz svojih redova ne mogu kandidirati radnika Škole.</w:t>
      </w:r>
    </w:p>
    <w:p w:rsidR="00B33C71" w:rsidRPr="00B33C71" w:rsidRDefault="00B33C71" w:rsidP="00B33C71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 w:rsidRPr="00B33C71">
        <w:rPr>
          <w:rFonts w:ascii="Times New Roman" w:hAnsi="Times New Roman" w:cs="Times New Roman"/>
          <w:color w:val="000000"/>
          <w:szCs w:val="24"/>
        </w:rPr>
        <w:t>Svaki roditelj, član Vijeća, nazočan na sjednici Vijeća roditelja može istaknuti svoju kandidaturu ili predložiti drugog roditelja iz reda Vijeća roditelja za članstvo u Školskom odboru.</w:t>
      </w:r>
    </w:p>
    <w:p w:rsidR="00B33C71" w:rsidRPr="00B33C71" w:rsidRDefault="00B33C71" w:rsidP="00B33C71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 w:rsidRPr="00B33C71">
        <w:rPr>
          <w:rFonts w:ascii="Times New Roman" w:hAnsi="Times New Roman" w:cs="Times New Roman"/>
          <w:color w:val="000000"/>
          <w:szCs w:val="24"/>
        </w:rPr>
        <w:t>Kandidatom se smatra svaki roditelj koji je prihvatio kandidaturu ili koji je istaknuo svoju kandidaturu.</w:t>
      </w:r>
    </w:p>
    <w:p w:rsidR="00B33C71" w:rsidRPr="00B33C71" w:rsidRDefault="00B33C71" w:rsidP="00B33C71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 w:rsidRPr="00B33C71">
        <w:rPr>
          <w:rFonts w:ascii="Times New Roman" w:hAnsi="Times New Roman" w:cs="Times New Roman"/>
          <w:color w:val="000000"/>
          <w:szCs w:val="24"/>
        </w:rPr>
        <w:t>O izborima se vodi zapisnik.</w:t>
      </w:r>
      <w:r w:rsidR="00D60428">
        <w:rPr>
          <w:rFonts w:ascii="Times New Roman" w:hAnsi="Times New Roman" w:cs="Times New Roman"/>
          <w:color w:val="000000"/>
          <w:szCs w:val="24"/>
        </w:rPr>
        <w:t>“</w:t>
      </w:r>
    </w:p>
    <w:p w:rsidR="00B33C71" w:rsidRDefault="00B33C71" w:rsidP="007D55B3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Članak 8.</w:t>
      </w:r>
    </w:p>
    <w:p w:rsidR="00EF2FC2" w:rsidRDefault="00EF2FC2" w:rsidP="007D55B3">
      <w:pPr>
        <w:pStyle w:val="Normal1"/>
        <w:jc w:val="center"/>
        <w:rPr>
          <w:sz w:val="24"/>
          <w:szCs w:val="24"/>
        </w:rPr>
      </w:pPr>
    </w:p>
    <w:p w:rsidR="00B33C71" w:rsidRDefault="00B33C71" w:rsidP="00B33C71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Članak 3</w:t>
      </w:r>
      <w:r w:rsidR="00EF2FC2">
        <w:rPr>
          <w:sz w:val="24"/>
          <w:szCs w:val="24"/>
        </w:rPr>
        <w:t>7</w:t>
      </w:r>
      <w:r>
        <w:rPr>
          <w:sz w:val="24"/>
          <w:szCs w:val="24"/>
        </w:rPr>
        <w:t>. mijenja se i glasi:</w:t>
      </w:r>
    </w:p>
    <w:p w:rsidR="00EF2FC2" w:rsidRDefault="00EF2FC2" w:rsidP="00B33C71">
      <w:pPr>
        <w:pStyle w:val="Normal1"/>
        <w:jc w:val="center"/>
        <w:rPr>
          <w:sz w:val="24"/>
          <w:szCs w:val="24"/>
        </w:rPr>
      </w:pPr>
    </w:p>
    <w:p w:rsidR="00EF2FC2" w:rsidRPr="00EF2FC2" w:rsidRDefault="00D60428" w:rsidP="00EF2FC2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„</w:t>
      </w:r>
      <w:r w:rsidR="00EF2FC2" w:rsidRPr="00EF2FC2">
        <w:rPr>
          <w:rFonts w:ascii="Times New Roman" w:hAnsi="Times New Roman" w:cs="Times New Roman"/>
          <w:color w:val="000000"/>
          <w:szCs w:val="24"/>
        </w:rPr>
        <w:t>Za člana Školskog odbora iz reda Vijeća roditelja izabran je kandidat za kojeg je glasovala većina nazočnih roditelja članova Vijeća roditelja javnim glasovanjem, dizanjem ruku.</w:t>
      </w:r>
    </w:p>
    <w:p w:rsidR="00EF2FC2" w:rsidRPr="00EF2FC2" w:rsidRDefault="00EF2FC2" w:rsidP="00EF2FC2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 w:rsidRPr="00EF2FC2">
        <w:rPr>
          <w:rFonts w:ascii="Times New Roman" w:hAnsi="Times New Roman" w:cs="Times New Roman"/>
          <w:color w:val="000000"/>
          <w:szCs w:val="24"/>
        </w:rPr>
        <w:t>Glasovanje je pravovaljano ako je glasovanju pristupila natpolovična većina članova Vijeća roditelja.</w:t>
      </w:r>
    </w:p>
    <w:p w:rsidR="00EF2FC2" w:rsidRPr="00EF2FC2" w:rsidRDefault="00EF2FC2" w:rsidP="00EF2FC2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 w:rsidRPr="00EF2FC2">
        <w:rPr>
          <w:rFonts w:ascii="Times New Roman" w:hAnsi="Times New Roman" w:cs="Times New Roman"/>
          <w:color w:val="000000"/>
          <w:szCs w:val="24"/>
        </w:rPr>
        <w:t>Kandidat koji dobije najveći broj glasova, čini člana Školskog odbora ispred Vijeća roditelja.</w:t>
      </w:r>
    </w:p>
    <w:p w:rsidR="00EF2FC2" w:rsidRDefault="00EF2FC2" w:rsidP="00EF2FC2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 w:rsidRPr="00EF2FC2">
        <w:rPr>
          <w:rFonts w:ascii="Times New Roman" w:hAnsi="Times New Roman" w:cs="Times New Roman"/>
          <w:color w:val="000000"/>
          <w:szCs w:val="24"/>
        </w:rPr>
        <w:t>U slučaju da dva ili više kandidata dobiju jednaki najveći broj glasova, glasovanje  za te kandidate se ponavlja sve dok jedan od kandidata ne dobije veći broj glasova.</w:t>
      </w:r>
      <w:r w:rsidR="00D60428">
        <w:rPr>
          <w:rFonts w:ascii="Times New Roman" w:hAnsi="Times New Roman" w:cs="Times New Roman"/>
          <w:color w:val="000000"/>
          <w:szCs w:val="24"/>
        </w:rPr>
        <w:t>“</w:t>
      </w:r>
    </w:p>
    <w:p w:rsidR="00EF2FC2" w:rsidRDefault="00EF2FC2" w:rsidP="00EF2FC2">
      <w:pPr>
        <w:pStyle w:val="Tijeloteksta"/>
        <w:rPr>
          <w:rFonts w:ascii="Times New Roman" w:hAnsi="Times New Roman" w:cs="Times New Roman"/>
          <w:color w:val="000000"/>
          <w:szCs w:val="24"/>
        </w:rPr>
      </w:pPr>
    </w:p>
    <w:p w:rsidR="00EF2FC2" w:rsidRPr="00EF2FC2" w:rsidRDefault="00EF2FC2" w:rsidP="00EF2FC2">
      <w:pPr>
        <w:pStyle w:val="Tijeloteksta"/>
        <w:rPr>
          <w:rFonts w:ascii="Times New Roman" w:hAnsi="Times New Roman" w:cs="Times New Roman"/>
          <w:color w:val="000000"/>
          <w:szCs w:val="24"/>
        </w:rPr>
      </w:pPr>
    </w:p>
    <w:p w:rsidR="00B33C71" w:rsidRDefault="00EF2FC2" w:rsidP="007D55B3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Članak 9.</w:t>
      </w:r>
    </w:p>
    <w:p w:rsidR="00EF2FC2" w:rsidRDefault="00EF2FC2" w:rsidP="00EF2FC2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Članak 38. mijenja se i glasi:</w:t>
      </w:r>
    </w:p>
    <w:p w:rsidR="00EF2FC2" w:rsidRPr="00EF2FC2" w:rsidRDefault="00D60428" w:rsidP="00EF2FC2">
      <w:pPr>
        <w:pStyle w:val="Tijeloteksta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„</w:t>
      </w:r>
      <w:r w:rsidR="00EF2FC2" w:rsidRPr="00EF2FC2">
        <w:rPr>
          <w:rFonts w:ascii="Times New Roman" w:hAnsi="Times New Roman" w:cs="Times New Roman"/>
          <w:color w:val="000000"/>
          <w:szCs w:val="24"/>
        </w:rPr>
        <w:t xml:space="preserve">Zapisnik sa sjednice Vijeća roditelja s imenom izabranog člana Školskog odbora obvezno se dostavlja ravnatelju najkasnije u roku od tri dana od dana provedenih izbora, a jedan primjerak zapisnika se stavlja na oglasnu ploču u zbornici Škole. </w:t>
      </w:r>
      <w:r>
        <w:rPr>
          <w:rFonts w:ascii="Times New Roman" w:hAnsi="Times New Roman" w:cs="Times New Roman"/>
          <w:color w:val="000000"/>
          <w:szCs w:val="24"/>
        </w:rPr>
        <w:t>„</w:t>
      </w:r>
    </w:p>
    <w:p w:rsidR="00EF2FC2" w:rsidRDefault="00EF2FC2" w:rsidP="00EF2FC2">
      <w:pPr>
        <w:pStyle w:val="Normal1"/>
        <w:jc w:val="center"/>
        <w:rPr>
          <w:sz w:val="24"/>
          <w:szCs w:val="24"/>
        </w:rPr>
      </w:pPr>
    </w:p>
    <w:p w:rsidR="00EF2FC2" w:rsidRDefault="00EF2FC2" w:rsidP="007D55B3">
      <w:pPr>
        <w:pStyle w:val="Normal1"/>
        <w:jc w:val="center"/>
        <w:rPr>
          <w:sz w:val="24"/>
          <w:szCs w:val="24"/>
        </w:rPr>
      </w:pPr>
    </w:p>
    <w:p w:rsidR="007D55B3" w:rsidRPr="007D55B3" w:rsidRDefault="00B33C71" w:rsidP="007D55B3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Članak </w:t>
      </w:r>
      <w:r w:rsidR="00EF2FC2">
        <w:rPr>
          <w:sz w:val="24"/>
          <w:szCs w:val="24"/>
        </w:rPr>
        <w:t>10</w:t>
      </w:r>
      <w:r w:rsidR="007D55B3" w:rsidRPr="007D55B3">
        <w:rPr>
          <w:sz w:val="24"/>
          <w:szCs w:val="24"/>
        </w:rPr>
        <w:t>.</w:t>
      </w:r>
    </w:p>
    <w:p w:rsidR="007D55B3" w:rsidRPr="007D55B3" w:rsidRDefault="007D55B3" w:rsidP="007D55B3">
      <w:pPr>
        <w:pStyle w:val="Normal1"/>
        <w:jc w:val="both"/>
        <w:rPr>
          <w:sz w:val="24"/>
          <w:szCs w:val="24"/>
        </w:rPr>
      </w:pPr>
    </w:p>
    <w:p w:rsidR="007D55B3" w:rsidRPr="007D55B3" w:rsidRDefault="007D55B3" w:rsidP="007D55B3">
      <w:pPr>
        <w:pStyle w:val="Normal1"/>
        <w:jc w:val="both"/>
        <w:rPr>
          <w:color w:val="auto"/>
          <w:sz w:val="24"/>
          <w:szCs w:val="24"/>
        </w:rPr>
      </w:pPr>
      <w:r w:rsidRPr="007D55B3">
        <w:rPr>
          <w:color w:val="auto"/>
          <w:sz w:val="24"/>
          <w:szCs w:val="24"/>
        </w:rPr>
        <w:t xml:space="preserve">U Statutu Osnovne škole </w:t>
      </w:r>
      <w:r>
        <w:rPr>
          <w:color w:val="auto"/>
          <w:sz w:val="24"/>
          <w:szCs w:val="24"/>
        </w:rPr>
        <w:t xml:space="preserve">Stjepana Antolovića </w:t>
      </w:r>
      <w:r w:rsidRPr="007D55B3">
        <w:rPr>
          <w:color w:val="auto"/>
          <w:sz w:val="24"/>
          <w:szCs w:val="24"/>
        </w:rPr>
        <w:t xml:space="preserve">briše se stavak  4. članka 60. </w:t>
      </w:r>
    </w:p>
    <w:p w:rsidR="007D55B3" w:rsidRPr="007D55B3" w:rsidRDefault="007D55B3" w:rsidP="007D55B3">
      <w:pPr>
        <w:pStyle w:val="Normal1"/>
        <w:jc w:val="right"/>
        <w:rPr>
          <w:color w:val="auto"/>
          <w:sz w:val="24"/>
          <w:szCs w:val="24"/>
        </w:rPr>
      </w:pPr>
    </w:p>
    <w:p w:rsidR="007D55B3" w:rsidRPr="007D55B3" w:rsidRDefault="00EF2FC2" w:rsidP="007D55B3">
      <w:pPr>
        <w:pStyle w:val="box453337"/>
        <w:spacing w:before="0" w:beforeAutospacing="0" w:after="48" w:afterAutospacing="0"/>
        <w:jc w:val="center"/>
        <w:textAlignment w:val="baseline"/>
      </w:pPr>
      <w:r>
        <w:t>Članak 11</w:t>
      </w:r>
      <w:r w:rsidR="007D55B3" w:rsidRPr="007D55B3">
        <w:t>.</w:t>
      </w:r>
    </w:p>
    <w:p w:rsidR="007D55B3" w:rsidRPr="007D55B3" w:rsidRDefault="007D55B3" w:rsidP="007D55B3">
      <w:pPr>
        <w:pStyle w:val="box453337"/>
        <w:spacing w:before="0" w:beforeAutospacing="0" w:after="48" w:afterAutospacing="0"/>
        <w:jc w:val="both"/>
        <w:textAlignment w:val="baseline"/>
      </w:pPr>
    </w:p>
    <w:p w:rsidR="007D55B3" w:rsidRPr="007D55B3" w:rsidRDefault="007D55B3" w:rsidP="007D55B3">
      <w:pPr>
        <w:pStyle w:val="box453337"/>
        <w:spacing w:before="0" w:beforeAutospacing="0" w:after="48" w:afterAutospacing="0"/>
        <w:jc w:val="both"/>
        <w:textAlignment w:val="baseline"/>
      </w:pPr>
      <w:r w:rsidRPr="007D55B3">
        <w:t>Članak 106. mijenja se i glasi:</w:t>
      </w:r>
    </w:p>
    <w:p w:rsidR="007D55B3" w:rsidRPr="007D55B3" w:rsidRDefault="007D55B3" w:rsidP="007D55B3">
      <w:pPr>
        <w:pStyle w:val="box453337"/>
        <w:spacing w:before="0" w:beforeAutospacing="0" w:after="48" w:afterAutospacing="0"/>
        <w:ind w:firstLine="408"/>
        <w:jc w:val="both"/>
        <w:textAlignment w:val="baseline"/>
      </w:pPr>
    </w:p>
    <w:p w:rsidR="007D55B3" w:rsidRPr="007D55B3" w:rsidRDefault="007D55B3" w:rsidP="007D55B3">
      <w:pPr>
        <w:pStyle w:val="box453337"/>
        <w:spacing w:before="0" w:beforeAutospacing="0" w:after="48" w:afterAutospacing="0"/>
        <w:jc w:val="both"/>
        <w:textAlignment w:val="baseline"/>
      </w:pPr>
      <w:r w:rsidRPr="007D55B3">
        <w:t>„Izostanak učenika s nastave, u slučaju pravodobnog zahtjeva roditelja, može odobriti:</w:t>
      </w:r>
    </w:p>
    <w:p w:rsidR="007D55B3" w:rsidRPr="007D55B3" w:rsidRDefault="007D55B3" w:rsidP="007D55B3">
      <w:pPr>
        <w:ind w:left="408"/>
        <w:jc w:val="both"/>
        <w:rPr>
          <w:rStyle w:val="Istaknuto"/>
          <w:i w:val="0"/>
          <w:color w:val="auto"/>
          <w:sz w:val="24"/>
          <w:szCs w:val="24"/>
        </w:rPr>
      </w:pPr>
      <w:r w:rsidRPr="007D55B3">
        <w:rPr>
          <w:color w:val="auto"/>
          <w:sz w:val="24"/>
          <w:szCs w:val="24"/>
        </w:rPr>
        <w:t>– učitelj za izostanak tijekom nastavnoga dana,</w:t>
      </w:r>
    </w:p>
    <w:p w:rsidR="007D55B3" w:rsidRPr="007D55B3" w:rsidRDefault="007D55B3" w:rsidP="007D55B3">
      <w:pPr>
        <w:pStyle w:val="box453337"/>
        <w:spacing w:before="0" w:beforeAutospacing="0" w:after="48" w:afterAutospacing="0"/>
        <w:ind w:left="408"/>
        <w:jc w:val="both"/>
        <w:textAlignment w:val="baseline"/>
      </w:pPr>
      <w:r w:rsidRPr="007D55B3">
        <w:t>– razrednik za izostanak do tri (pojedinačna ili uzastopna) radna dana,</w:t>
      </w:r>
    </w:p>
    <w:p w:rsidR="007D55B3" w:rsidRPr="007D55B3" w:rsidRDefault="007D55B3" w:rsidP="007D55B3">
      <w:pPr>
        <w:pStyle w:val="box453337"/>
        <w:spacing w:before="0" w:beforeAutospacing="0" w:after="48" w:afterAutospacing="0"/>
        <w:ind w:left="408"/>
        <w:jc w:val="both"/>
        <w:textAlignment w:val="baseline"/>
      </w:pPr>
      <w:r w:rsidRPr="007D55B3">
        <w:t xml:space="preserve">– ravnatelj za izostanak do sedam (uzastopnih) radnih dana, </w:t>
      </w:r>
    </w:p>
    <w:p w:rsidR="007D55B3" w:rsidRPr="007D55B3" w:rsidRDefault="007D55B3" w:rsidP="007D55B3">
      <w:pPr>
        <w:pStyle w:val="box453337"/>
        <w:spacing w:before="0" w:beforeAutospacing="0" w:after="48" w:afterAutospacing="0"/>
        <w:ind w:left="408"/>
        <w:jc w:val="both"/>
        <w:textAlignment w:val="baseline"/>
        <w:rPr>
          <w:rStyle w:val="Istaknuto"/>
          <w:i w:val="0"/>
        </w:rPr>
      </w:pPr>
      <w:r w:rsidRPr="007D55B3">
        <w:t xml:space="preserve">– učiteljsko vijeće za izostanak do petnaest (uzastopnih) radnih dana, </w:t>
      </w:r>
    </w:p>
    <w:p w:rsidR="007D55B3" w:rsidRPr="007D55B3" w:rsidRDefault="007D55B3" w:rsidP="007D55B3">
      <w:pPr>
        <w:jc w:val="both"/>
        <w:rPr>
          <w:rStyle w:val="Istaknuto"/>
          <w:i w:val="0"/>
          <w:sz w:val="24"/>
          <w:szCs w:val="24"/>
        </w:rPr>
      </w:pPr>
    </w:p>
    <w:p w:rsidR="007D55B3" w:rsidRPr="006C410F" w:rsidRDefault="007D55B3" w:rsidP="006C410F">
      <w:pPr>
        <w:pStyle w:val="box453337"/>
        <w:spacing w:before="0" w:beforeAutospacing="0" w:after="48" w:afterAutospacing="0"/>
        <w:jc w:val="both"/>
        <w:textAlignment w:val="baseline"/>
      </w:pPr>
      <w:r w:rsidRPr="006C410F">
        <w:t>Pravodobnim  zahtjevom roditelja  za izostanak učenika s nastave prema stavku 1. ovoga članka smatra  se :</w:t>
      </w:r>
    </w:p>
    <w:p w:rsidR="007D55B3" w:rsidRPr="006C410F" w:rsidRDefault="007D55B3" w:rsidP="006C410F">
      <w:pPr>
        <w:pStyle w:val="box453337"/>
        <w:spacing w:before="0" w:beforeAutospacing="0" w:after="48" w:afterAutospacing="0"/>
        <w:jc w:val="both"/>
        <w:textAlignment w:val="baseline"/>
      </w:pPr>
      <w:r w:rsidRPr="006C410F">
        <w:t>-usmeni ili pisani zahtjev učitelju najkasnije neposredno prije početka nastave za izostanak tijekom nastavnoga dana, a pisani zahtjev razredniku za izostanak do tri pojedinačna ili uzastopna radna dana najkasnije jedan  dan prije izostanka,</w:t>
      </w:r>
    </w:p>
    <w:p w:rsidR="007D55B3" w:rsidRPr="006C410F" w:rsidRDefault="007D55B3" w:rsidP="006C410F">
      <w:pPr>
        <w:pStyle w:val="box453337"/>
        <w:spacing w:before="0" w:beforeAutospacing="0" w:after="48" w:afterAutospacing="0"/>
        <w:jc w:val="both"/>
        <w:textAlignment w:val="baseline"/>
      </w:pPr>
      <w:r w:rsidRPr="006C410F">
        <w:t>- pisani zahtjev ravnatelju  za izostanak najkasnije  tri dana prije izostanka,</w:t>
      </w:r>
    </w:p>
    <w:p w:rsidR="007D55B3" w:rsidRPr="006C410F" w:rsidRDefault="007D55B3" w:rsidP="006C410F">
      <w:pPr>
        <w:pStyle w:val="box453337"/>
        <w:spacing w:before="0" w:beforeAutospacing="0" w:after="48" w:afterAutospacing="0"/>
        <w:jc w:val="both"/>
        <w:textAlignment w:val="baseline"/>
      </w:pPr>
      <w:r w:rsidRPr="006C410F">
        <w:t>- pisani zahtjev učiteljskom vijeću najkasnije osam dana prije izostanka.</w:t>
      </w:r>
    </w:p>
    <w:p w:rsidR="007D55B3" w:rsidRPr="007D55B3" w:rsidRDefault="007D55B3" w:rsidP="007D55B3">
      <w:pPr>
        <w:pStyle w:val="box453337"/>
        <w:spacing w:before="0" w:beforeAutospacing="0" w:after="48" w:afterAutospacing="0"/>
        <w:jc w:val="both"/>
        <w:textAlignment w:val="baseline"/>
        <w:rPr>
          <w:color w:val="FF0000"/>
        </w:rPr>
      </w:pPr>
    </w:p>
    <w:p w:rsidR="007D55B3" w:rsidRPr="007D55B3" w:rsidRDefault="007D55B3" w:rsidP="007D55B3">
      <w:pPr>
        <w:pStyle w:val="box453337"/>
        <w:spacing w:before="0" w:beforeAutospacing="0" w:after="48" w:afterAutospacing="0"/>
        <w:jc w:val="both"/>
        <w:textAlignment w:val="baseline"/>
      </w:pPr>
      <w:r w:rsidRPr="007D55B3">
        <w:t>Roditelj može, više puta godišnje, opravdati izostanak svoga djeteta u trajanju do tri radna dana, a za koje nije pravodobno podnesen zahtjev za odobrenjem sukladno stavcima 1. i 2. ovoga članka.</w:t>
      </w:r>
    </w:p>
    <w:p w:rsidR="007D55B3" w:rsidRPr="007D55B3" w:rsidRDefault="007D55B3" w:rsidP="007D55B3">
      <w:pPr>
        <w:pStyle w:val="box453337"/>
        <w:spacing w:before="0" w:beforeAutospacing="0" w:after="48" w:afterAutospacing="0"/>
        <w:jc w:val="both"/>
        <w:textAlignment w:val="baseline"/>
      </w:pPr>
    </w:p>
    <w:p w:rsidR="007D55B3" w:rsidRPr="007D55B3" w:rsidRDefault="007D55B3" w:rsidP="007D55B3">
      <w:pPr>
        <w:pStyle w:val="box453337"/>
        <w:spacing w:before="0" w:beforeAutospacing="0" w:after="48" w:afterAutospacing="0"/>
        <w:jc w:val="both"/>
        <w:textAlignment w:val="baseline"/>
      </w:pPr>
      <w:r w:rsidRPr="007D55B3">
        <w:t>Opravdanost izostanka s nastave zbog zdravstvenih razloga u trajanju duljem od tri radna dana uzastopno dokazuje se liječničkom potvrdom.</w:t>
      </w:r>
    </w:p>
    <w:p w:rsidR="007D55B3" w:rsidRPr="007D55B3" w:rsidRDefault="007D55B3" w:rsidP="007D55B3">
      <w:pPr>
        <w:pStyle w:val="box453337"/>
        <w:spacing w:before="0" w:beforeAutospacing="0" w:after="48" w:afterAutospacing="0"/>
        <w:ind w:firstLine="408"/>
        <w:jc w:val="both"/>
        <w:textAlignment w:val="baseline"/>
      </w:pPr>
    </w:p>
    <w:p w:rsidR="007D55B3" w:rsidRPr="007D55B3" w:rsidRDefault="007D55B3" w:rsidP="007D55B3">
      <w:pPr>
        <w:pStyle w:val="box453337"/>
        <w:spacing w:before="0" w:beforeAutospacing="0" w:after="48" w:afterAutospacing="0"/>
        <w:jc w:val="both"/>
        <w:textAlignment w:val="baseline"/>
      </w:pPr>
      <w:r w:rsidRPr="007D55B3">
        <w:t>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:rsidR="007D55B3" w:rsidRPr="007D55B3" w:rsidRDefault="007D55B3" w:rsidP="007D55B3">
      <w:pPr>
        <w:pStyle w:val="box453337"/>
        <w:spacing w:before="0" w:beforeAutospacing="0" w:after="48" w:afterAutospacing="0"/>
        <w:jc w:val="both"/>
        <w:textAlignment w:val="baseline"/>
      </w:pPr>
    </w:p>
    <w:p w:rsidR="007D55B3" w:rsidRPr="007D55B3" w:rsidRDefault="007D55B3" w:rsidP="007D55B3">
      <w:pPr>
        <w:pStyle w:val="box453337"/>
        <w:spacing w:before="0" w:beforeAutospacing="0" w:after="48" w:afterAutospacing="0"/>
        <w:jc w:val="both"/>
        <w:textAlignment w:val="baseline"/>
      </w:pPr>
      <w:r w:rsidRPr="007D55B3">
        <w:t>Neopravdanim izostankom učenika s nastave smatra se izostanak koji nije odobren ili opravdan sukladno odredbama stavaka 1., 2,. 3., 4.  i 5. ovoga članka.</w:t>
      </w:r>
    </w:p>
    <w:p w:rsidR="007D55B3" w:rsidRPr="006C410F" w:rsidRDefault="007D55B3" w:rsidP="006C410F">
      <w:pPr>
        <w:pStyle w:val="box453337"/>
        <w:spacing w:before="0" w:beforeAutospacing="0" w:after="48" w:afterAutospacing="0"/>
        <w:jc w:val="both"/>
        <w:textAlignment w:val="baseline"/>
        <w:rPr>
          <w:iCs/>
        </w:rPr>
      </w:pPr>
    </w:p>
    <w:p w:rsidR="007D55B3" w:rsidRPr="006C410F" w:rsidRDefault="007D55B3" w:rsidP="006C410F">
      <w:pPr>
        <w:pStyle w:val="box453337"/>
        <w:spacing w:before="0" w:beforeAutospacing="0" w:after="48" w:afterAutospacing="0"/>
        <w:jc w:val="both"/>
        <w:textAlignment w:val="baseline"/>
      </w:pPr>
      <w:r w:rsidRPr="006C410F">
        <w:t xml:space="preserve">Izostanak učenika s nastave prema stavcima 3., 4. i 5. ovoga članka  obvezno je opravdati dostavljanjem razredniku ispričnice roditelja, liječničke potvrde ili odgovarajuće potvrde nadležne institucije najkasnije u roku od pet dana od povratka učenika na nastavu.“ </w:t>
      </w:r>
    </w:p>
    <w:p w:rsidR="007D55B3" w:rsidRPr="006C410F" w:rsidRDefault="007D55B3" w:rsidP="006C410F">
      <w:pPr>
        <w:pStyle w:val="box453337"/>
        <w:spacing w:before="0" w:beforeAutospacing="0" w:after="48" w:afterAutospacing="0"/>
        <w:jc w:val="both"/>
        <w:textAlignment w:val="baseline"/>
      </w:pPr>
    </w:p>
    <w:p w:rsidR="007D55B3" w:rsidRPr="007D55B3" w:rsidRDefault="00EF2FC2" w:rsidP="007D55B3">
      <w:pPr>
        <w:pStyle w:val="Normal1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Članak 12</w:t>
      </w:r>
      <w:r w:rsidR="007D55B3" w:rsidRPr="007D55B3">
        <w:rPr>
          <w:color w:val="auto"/>
          <w:sz w:val="24"/>
          <w:szCs w:val="24"/>
        </w:rPr>
        <w:t>.</w:t>
      </w:r>
    </w:p>
    <w:p w:rsidR="007D55B3" w:rsidRPr="007D55B3" w:rsidRDefault="007D55B3" w:rsidP="007D55B3">
      <w:pPr>
        <w:pStyle w:val="Normal1"/>
        <w:jc w:val="both"/>
        <w:rPr>
          <w:color w:val="auto"/>
          <w:sz w:val="24"/>
          <w:szCs w:val="24"/>
        </w:rPr>
      </w:pPr>
    </w:p>
    <w:p w:rsidR="007D55B3" w:rsidRPr="007D55B3" w:rsidRDefault="007D55B3" w:rsidP="007D55B3">
      <w:pPr>
        <w:pStyle w:val="Normal1"/>
        <w:rPr>
          <w:color w:val="auto"/>
          <w:sz w:val="24"/>
          <w:szCs w:val="24"/>
        </w:rPr>
      </w:pPr>
      <w:r w:rsidRPr="007D55B3">
        <w:rPr>
          <w:color w:val="auto"/>
          <w:sz w:val="24"/>
          <w:szCs w:val="24"/>
        </w:rPr>
        <w:t>Članak 173. briše se.</w:t>
      </w:r>
    </w:p>
    <w:p w:rsidR="007D55B3" w:rsidRPr="007D55B3" w:rsidRDefault="007D55B3" w:rsidP="007D55B3">
      <w:pPr>
        <w:pStyle w:val="Normal1"/>
        <w:rPr>
          <w:color w:val="auto"/>
          <w:sz w:val="24"/>
          <w:szCs w:val="24"/>
        </w:rPr>
      </w:pPr>
    </w:p>
    <w:p w:rsidR="007D55B3" w:rsidRPr="007D55B3" w:rsidRDefault="00EF2FC2" w:rsidP="007D55B3">
      <w:pPr>
        <w:pStyle w:val="Normal1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Članak 13</w:t>
      </w:r>
      <w:r w:rsidR="007D55B3" w:rsidRPr="007D55B3">
        <w:rPr>
          <w:color w:val="auto"/>
          <w:sz w:val="24"/>
          <w:szCs w:val="24"/>
        </w:rPr>
        <w:t>.</w:t>
      </w:r>
    </w:p>
    <w:p w:rsidR="007D55B3" w:rsidRPr="007D55B3" w:rsidRDefault="007D55B3" w:rsidP="007D55B3">
      <w:pPr>
        <w:pStyle w:val="Normal1"/>
        <w:jc w:val="both"/>
      </w:pPr>
      <w:r w:rsidRPr="007D55B3">
        <w:rPr>
          <w:rFonts w:eastAsia="Comic Sans MS"/>
          <w:sz w:val="24"/>
        </w:rPr>
        <w:t>Ova Odluka o izmjenama i dopunama statuta stupa na snagu danom objave na oglasnoj ploči Škole.</w:t>
      </w:r>
    </w:p>
    <w:p w:rsidR="007D55B3" w:rsidRPr="007D55B3" w:rsidRDefault="007D55B3" w:rsidP="007D55B3">
      <w:pPr>
        <w:pStyle w:val="Normal1"/>
        <w:jc w:val="both"/>
      </w:pPr>
    </w:p>
    <w:p w:rsidR="007D55B3" w:rsidRDefault="007D55B3" w:rsidP="007D55B3">
      <w:pPr>
        <w:pStyle w:val="Normal1"/>
        <w:jc w:val="both"/>
        <w:rPr>
          <w:rFonts w:eastAsia="Comic Sans MS"/>
          <w:sz w:val="24"/>
        </w:rPr>
      </w:pPr>
      <w:r w:rsidRPr="007D55B3">
        <w:rPr>
          <w:rFonts w:eastAsia="Comic Sans MS"/>
          <w:sz w:val="24"/>
        </w:rPr>
        <w:tab/>
      </w:r>
      <w:r w:rsidRPr="007D55B3">
        <w:rPr>
          <w:rFonts w:eastAsia="Comic Sans MS"/>
          <w:sz w:val="24"/>
        </w:rPr>
        <w:tab/>
      </w:r>
      <w:r w:rsidRPr="007D55B3">
        <w:rPr>
          <w:rFonts w:eastAsia="Comic Sans MS"/>
          <w:sz w:val="24"/>
        </w:rPr>
        <w:tab/>
      </w:r>
      <w:r w:rsidRPr="007D55B3">
        <w:rPr>
          <w:rFonts w:eastAsia="Comic Sans MS"/>
          <w:sz w:val="24"/>
        </w:rPr>
        <w:tab/>
      </w:r>
      <w:r w:rsidRPr="007D55B3">
        <w:rPr>
          <w:rFonts w:eastAsia="Comic Sans MS"/>
          <w:sz w:val="24"/>
        </w:rPr>
        <w:tab/>
      </w:r>
      <w:r w:rsidRPr="007D55B3">
        <w:rPr>
          <w:rFonts w:eastAsia="Comic Sans MS"/>
          <w:sz w:val="24"/>
        </w:rPr>
        <w:tab/>
        <w:t>Predsjednik Školskog odb</w:t>
      </w:r>
      <w:r>
        <w:rPr>
          <w:rFonts w:eastAsia="Comic Sans MS"/>
          <w:sz w:val="24"/>
        </w:rPr>
        <w:t>ora</w:t>
      </w:r>
    </w:p>
    <w:p w:rsidR="007D55B3" w:rsidRDefault="007D55B3" w:rsidP="007D55B3">
      <w:pPr>
        <w:pStyle w:val="Normal1"/>
        <w:jc w:val="both"/>
        <w:rPr>
          <w:rFonts w:eastAsia="Comic Sans MS"/>
          <w:sz w:val="24"/>
        </w:rPr>
      </w:pPr>
    </w:p>
    <w:p w:rsidR="007D55B3" w:rsidRDefault="007D55B3" w:rsidP="007D55B3">
      <w:pPr>
        <w:pStyle w:val="Normal1"/>
        <w:jc w:val="both"/>
        <w:rPr>
          <w:rFonts w:eastAsia="Comic Sans MS"/>
          <w:sz w:val="24"/>
          <w:u w:val="single"/>
        </w:rPr>
      </w:pP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  <w:u w:val="single"/>
        </w:rPr>
        <w:tab/>
      </w:r>
      <w:r>
        <w:rPr>
          <w:rFonts w:eastAsia="Comic Sans MS"/>
          <w:sz w:val="24"/>
          <w:u w:val="single"/>
        </w:rPr>
        <w:tab/>
      </w:r>
      <w:r>
        <w:rPr>
          <w:rFonts w:eastAsia="Comic Sans MS"/>
          <w:sz w:val="24"/>
          <w:u w:val="single"/>
        </w:rPr>
        <w:tab/>
      </w:r>
      <w:r>
        <w:rPr>
          <w:rFonts w:eastAsia="Comic Sans MS"/>
          <w:sz w:val="24"/>
          <w:u w:val="single"/>
        </w:rPr>
        <w:tab/>
      </w:r>
      <w:r>
        <w:rPr>
          <w:rFonts w:eastAsia="Comic Sans MS"/>
          <w:sz w:val="24"/>
          <w:u w:val="single"/>
        </w:rPr>
        <w:tab/>
      </w:r>
    </w:p>
    <w:p w:rsidR="007D55B3" w:rsidRPr="007D55B3" w:rsidRDefault="007D55B3" w:rsidP="007D55B3">
      <w:pPr>
        <w:pStyle w:val="Normal1"/>
        <w:jc w:val="both"/>
      </w:pP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  <w:t xml:space="preserve">Željko </w:t>
      </w:r>
      <w:proofErr w:type="spellStart"/>
      <w:r>
        <w:rPr>
          <w:rFonts w:eastAsia="Comic Sans MS"/>
          <w:sz w:val="24"/>
        </w:rPr>
        <w:t>Mlatković,prof</w:t>
      </w:r>
      <w:proofErr w:type="spellEnd"/>
      <w:r>
        <w:rPr>
          <w:rFonts w:eastAsia="Comic Sans MS"/>
          <w:sz w:val="24"/>
        </w:rPr>
        <w:t>.</w:t>
      </w:r>
    </w:p>
    <w:p w:rsidR="007D55B3" w:rsidRPr="007D55B3" w:rsidRDefault="007D55B3" w:rsidP="007D55B3">
      <w:pPr>
        <w:pStyle w:val="Normal1"/>
        <w:jc w:val="both"/>
      </w:pPr>
    </w:p>
    <w:p w:rsidR="007D55B3" w:rsidRPr="007D55B3" w:rsidRDefault="007D55B3" w:rsidP="007D55B3">
      <w:pPr>
        <w:pStyle w:val="Normal1"/>
        <w:jc w:val="both"/>
      </w:pPr>
    </w:p>
    <w:p w:rsidR="007D55B3" w:rsidRPr="007D55B3" w:rsidRDefault="007D55B3" w:rsidP="007D55B3">
      <w:pPr>
        <w:pStyle w:val="Normal1"/>
        <w:jc w:val="right"/>
      </w:pPr>
    </w:p>
    <w:p w:rsidR="007D55B3" w:rsidRPr="007D55B3" w:rsidRDefault="007D55B3" w:rsidP="007D55B3">
      <w:pPr>
        <w:pStyle w:val="Normal1"/>
        <w:jc w:val="both"/>
      </w:pPr>
      <w:r w:rsidRPr="007D55B3">
        <w:rPr>
          <w:rFonts w:eastAsia="Comic Sans MS"/>
          <w:sz w:val="24"/>
        </w:rPr>
        <w:t>Ova Odluka o izmjenama i dopunama  statuta objavljena je na</w:t>
      </w:r>
      <w:r w:rsidR="00537ACA">
        <w:rPr>
          <w:rFonts w:eastAsia="Comic Sans MS"/>
          <w:sz w:val="24"/>
        </w:rPr>
        <w:t xml:space="preserve"> oglasnoj ploči Škole </w:t>
      </w:r>
      <w:r w:rsidR="00EA5DA1">
        <w:rPr>
          <w:rFonts w:eastAsia="Comic Sans MS"/>
          <w:sz w:val="24"/>
        </w:rPr>
        <w:t>3.11.2017.</w:t>
      </w:r>
    </w:p>
    <w:p w:rsidR="0028188F" w:rsidRDefault="0028188F" w:rsidP="007D55B3">
      <w:pPr>
        <w:pStyle w:val="Normal1"/>
        <w:ind w:left="5040" w:firstLine="720"/>
        <w:jc w:val="both"/>
      </w:pPr>
    </w:p>
    <w:p w:rsidR="0028188F" w:rsidRDefault="0028188F" w:rsidP="007D55B3">
      <w:pPr>
        <w:pStyle w:val="Normal1"/>
        <w:ind w:left="5040" w:firstLine="720"/>
        <w:jc w:val="both"/>
        <w:rPr>
          <w:sz w:val="24"/>
          <w:szCs w:val="24"/>
        </w:rPr>
      </w:pPr>
      <w:r w:rsidRPr="0028188F">
        <w:rPr>
          <w:sz w:val="24"/>
          <w:szCs w:val="24"/>
        </w:rPr>
        <w:t>Ravnatelj</w:t>
      </w:r>
      <w:r>
        <w:rPr>
          <w:sz w:val="24"/>
          <w:szCs w:val="24"/>
        </w:rPr>
        <w:t>ica</w:t>
      </w:r>
    </w:p>
    <w:p w:rsidR="0028188F" w:rsidRDefault="0028188F" w:rsidP="007D55B3">
      <w:pPr>
        <w:pStyle w:val="Normal1"/>
        <w:ind w:left="5040" w:firstLine="720"/>
        <w:jc w:val="both"/>
        <w:rPr>
          <w:sz w:val="24"/>
          <w:szCs w:val="24"/>
        </w:rPr>
      </w:pPr>
    </w:p>
    <w:p w:rsidR="007D55B3" w:rsidRDefault="0028188F" w:rsidP="0028188F">
      <w:pPr>
        <w:pStyle w:val="Normal1"/>
        <w:ind w:left="5040" w:firstLine="720"/>
        <w:jc w:val="both"/>
        <w:rPr>
          <w:rFonts w:eastAsia="Comic Sans MS"/>
          <w:sz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28188F">
        <w:rPr>
          <w:sz w:val="24"/>
          <w:szCs w:val="24"/>
        </w:rPr>
        <w:tab/>
        <w:t xml:space="preserve">Marija </w:t>
      </w:r>
      <w:proofErr w:type="spellStart"/>
      <w:r w:rsidR="007D55B3">
        <w:rPr>
          <w:rFonts w:eastAsia="Comic Sans MS"/>
          <w:sz w:val="24"/>
        </w:rPr>
        <w:t>Grgurovac</w:t>
      </w:r>
      <w:proofErr w:type="spellEnd"/>
      <w:r w:rsidR="007D55B3">
        <w:rPr>
          <w:rFonts w:eastAsia="Comic Sans MS"/>
          <w:sz w:val="24"/>
        </w:rPr>
        <w:t xml:space="preserve">, </w:t>
      </w:r>
      <w:proofErr w:type="spellStart"/>
      <w:r>
        <w:rPr>
          <w:rFonts w:eastAsia="Comic Sans MS"/>
          <w:sz w:val="24"/>
        </w:rPr>
        <w:t>m</w:t>
      </w:r>
      <w:r w:rsidR="007D55B3">
        <w:rPr>
          <w:rFonts w:eastAsia="Comic Sans MS"/>
          <w:sz w:val="24"/>
        </w:rPr>
        <w:t>ag.prim.educ</w:t>
      </w:r>
      <w:proofErr w:type="spellEnd"/>
      <w:r w:rsidR="007D55B3">
        <w:rPr>
          <w:rFonts w:eastAsia="Comic Sans MS"/>
          <w:sz w:val="24"/>
        </w:rPr>
        <w:t>.</w:t>
      </w:r>
    </w:p>
    <w:p w:rsidR="0028188F" w:rsidRDefault="0028188F" w:rsidP="0028188F">
      <w:pPr>
        <w:pStyle w:val="Normal1"/>
        <w:ind w:left="5040" w:firstLine="720"/>
        <w:jc w:val="both"/>
        <w:rPr>
          <w:rFonts w:eastAsia="Comic Sans MS"/>
          <w:sz w:val="24"/>
        </w:rPr>
      </w:pPr>
    </w:p>
    <w:p w:rsidR="0028188F" w:rsidRPr="0028188F" w:rsidRDefault="0028188F" w:rsidP="0028188F">
      <w:pPr>
        <w:pStyle w:val="Normal1"/>
        <w:ind w:left="5040" w:firstLine="720"/>
        <w:jc w:val="both"/>
        <w:rPr>
          <w:sz w:val="24"/>
          <w:szCs w:val="24"/>
          <w:u w:val="single"/>
        </w:rPr>
      </w:pPr>
    </w:p>
    <w:p w:rsidR="00884499" w:rsidRPr="0028188F" w:rsidRDefault="00884499" w:rsidP="00884499">
      <w:pPr>
        <w:pStyle w:val="Normal1"/>
        <w:rPr>
          <w:sz w:val="24"/>
          <w:szCs w:val="24"/>
        </w:rPr>
      </w:pPr>
      <w:r w:rsidRPr="0028188F">
        <w:rPr>
          <w:sz w:val="24"/>
          <w:szCs w:val="24"/>
        </w:rPr>
        <w:t>KLASA:012-03/17-01/1</w:t>
      </w:r>
    </w:p>
    <w:p w:rsidR="00884499" w:rsidRPr="0028188F" w:rsidRDefault="00884499" w:rsidP="00884499">
      <w:pPr>
        <w:pStyle w:val="Normal1"/>
        <w:rPr>
          <w:sz w:val="24"/>
          <w:szCs w:val="24"/>
        </w:rPr>
      </w:pPr>
      <w:r w:rsidRPr="0028188F">
        <w:rPr>
          <w:sz w:val="24"/>
          <w:szCs w:val="24"/>
        </w:rPr>
        <w:t>URBROJ:2188-24-08-17-1</w:t>
      </w:r>
    </w:p>
    <w:p w:rsidR="00884499" w:rsidRPr="007D55B3" w:rsidRDefault="00884499" w:rsidP="00884499"/>
    <w:sectPr w:rsidR="00884499" w:rsidRPr="007D55B3" w:rsidSect="00861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D55B3"/>
    <w:rsid w:val="001F789D"/>
    <w:rsid w:val="0028188F"/>
    <w:rsid w:val="00356EFE"/>
    <w:rsid w:val="003C73E4"/>
    <w:rsid w:val="004C2FC5"/>
    <w:rsid w:val="00537ACA"/>
    <w:rsid w:val="006C410F"/>
    <w:rsid w:val="007D55B3"/>
    <w:rsid w:val="0086139A"/>
    <w:rsid w:val="00884499"/>
    <w:rsid w:val="00992E18"/>
    <w:rsid w:val="00B33C71"/>
    <w:rsid w:val="00C611E9"/>
    <w:rsid w:val="00D60428"/>
    <w:rsid w:val="00E01D56"/>
    <w:rsid w:val="00E258A5"/>
    <w:rsid w:val="00E91163"/>
    <w:rsid w:val="00EA5DA1"/>
    <w:rsid w:val="00EF2FC2"/>
    <w:rsid w:val="00FF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C0B67-0C70-4E4A-AEBC-13F2D675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B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7D55B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TijelotekstaChar">
    <w:name w:val="Tijelo teksta Char"/>
    <w:link w:val="Tijeloteksta"/>
    <w:locked/>
    <w:rsid w:val="007D55B3"/>
    <w:rPr>
      <w:sz w:val="24"/>
    </w:rPr>
  </w:style>
  <w:style w:type="paragraph" w:styleId="Tijeloteksta">
    <w:name w:val="Body Text"/>
    <w:basedOn w:val="Normal"/>
    <w:link w:val="TijelotekstaChar"/>
    <w:rsid w:val="007D55B3"/>
    <w:pPr>
      <w:jc w:val="both"/>
    </w:pPr>
    <w:rPr>
      <w:rFonts w:asciiTheme="minorHAnsi" w:eastAsiaTheme="minorHAnsi" w:hAnsiTheme="minorHAnsi" w:cstheme="minorBidi"/>
      <w:color w:val="auto"/>
      <w:sz w:val="24"/>
      <w:szCs w:val="22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7D55B3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Istaknuto">
    <w:name w:val="Emphasis"/>
    <w:basedOn w:val="Zadanifontodlomka"/>
    <w:qFormat/>
    <w:rsid w:val="007D55B3"/>
    <w:rPr>
      <w:i/>
      <w:iCs/>
    </w:rPr>
  </w:style>
  <w:style w:type="paragraph" w:customStyle="1" w:styleId="box453337">
    <w:name w:val="box_453337"/>
    <w:basedOn w:val="Normal"/>
    <w:rsid w:val="007D55B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04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0428"/>
    <w:rPr>
      <w:rFonts w:ascii="Tahoma" w:eastAsia="Times New Roman" w:hAnsi="Tahoma" w:cs="Tahoma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Tihana</cp:lastModifiedBy>
  <cp:revision>14</cp:revision>
  <cp:lastPrinted>2017-11-02T11:50:00Z</cp:lastPrinted>
  <dcterms:created xsi:type="dcterms:W3CDTF">2017-02-15T08:27:00Z</dcterms:created>
  <dcterms:modified xsi:type="dcterms:W3CDTF">2018-11-26T10:48:00Z</dcterms:modified>
</cp:coreProperties>
</file>